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1E7E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73A9853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49679C9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EE3294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1B1731AF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63D9B8D9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32955877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6F9BD5" w14:textId="77777777" w:rsidR="00930E12" w:rsidRPr="0005329B" w:rsidRDefault="00930E12" w:rsidP="00711F64">
      <w:pPr>
        <w:pStyle w:val="Citao"/>
        <w:spacing w:after="0" w:line="360" w:lineRule="auto"/>
        <w:ind w:left="0"/>
        <w:rPr>
          <w:rFonts w:cs="Arial"/>
          <w:sz w:val="24"/>
          <w:szCs w:val="24"/>
        </w:rPr>
      </w:pPr>
    </w:p>
    <w:p w14:paraId="22BA029D" w14:textId="77777777" w:rsidR="00930E12" w:rsidRPr="002F3079" w:rsidRDefault="00930E12" w:rsidP="00711F64">
      <w:pPr>
        <w:pStyle w:val="Citao"/>
        <w:spacing w:after="0" w:line="360" w:lineRule="auto"/>
        <w:jc w:val="center"/>
        <w:rPr>
          <w:rFonts w:cs="Arial"/>
          <w:sz w:val="32"/>
          <w:szCs w:val="32"/>
        </w:rPr>
      </w:pPr>
    </w:p>
    <w:p w14:paraId="5502F868" w14:textId="07D77189" w:rsidR="00930E12" w:rsidRPr="004B2C36" w:rsidRDefault="00930E12" w:rsidP="00711F64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  <w:r w:rsidRPr="004B2C36">
        <w:rPr>
          <w:rFonts w:cs="Arial"/>
          <w:b/>
          <w:sz w:val="36"/>
          <w:szCs w:val="36"/>
        </w:rPr>
        <w:t>MEMORIA</w:t>
      </w:r>
      <w:r w:rsidR="00276F22">
        <w:rPr>
          <w:rFonts w:cs="Arial"/>
          <w:b/>
          <w:sz w:val="36"/>
          <w:szCs w:val="36"/>
        </w:rPr>
        <w:t>L</w:t>
      </w:r>
      <w:r w:rsidRPr="004B2C36">
        <w:rPr>
          <w:rFonts w:cs="Arial"/>
          <w:b/>
          <w:sz w:val="36"/>
          <w:szCs w:val="36"/>
        </w:rPr>
        <w:t xml:space="preserve"> DESCRITIVO</w:t>
      </w:r>
    </w:p>
    <w:p w14:paraId="1DEE8A2C" w14:textId="5258120B" w:rsidR="00740A44" w:rsidRDefault="00CD6B94" w:rsidP="00711F64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  <w:r w:rsidRPr="004B2C36">
        <w:rPr>
          <w:rFonts w:cs="Arial"/>
          <w:b/>
          <w:sz w:val="36"/>
          <w:szCs w:val="36"/>
        </w:rPr>
        <w:t xml:space="preserve">CALÇADA </w:t>
      </w:r>
      <w:r w:rsidR="007942FE">
        <w:rPr>
          <w:rFonts w:cs="Arial"/>
          <w:b/>
          <w:sz w:val="36"/>
          <w:szCs w:val="36"/>
        </w:rPr>
        <w:t>AV.</w:t>
      </w:r>
      <w:r w:rsidRPr="004B2C36">
        <w:rPr>
          <w:rFonts w:cs="Arial"/>
          <w:b/>
          <w:sz w:val="36"/>
          <w:szCs w:val="36"/>
        </w:rPr>
        <w:t xml:space="preserve"> PREFEITO ADELINO MANGINI</w:t>
      </w:r>
    </w:p>
    <w:p w14:paraId="17B919A6" w14:textId="61D0CCBE" w:rsidR="007942FE" w:rsidRPr="004B2C36" w:rsidRDefault="007942FE" w:rsidP="00711F64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São Silvestre</w:t>
      </w:r>
    </w:p>
    <w:p w14:paraId="25BBA4C8" w14:textId="44B4E727" w:rsidR="00930E12" w:rsidRPr="008D1165" w:rsidRDefault="00930E12" w:rsidP="00711F64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</w:p>
    <w:p w14:paraId="2AAD41B5" w14:textId="77777777" w:rsidR="00930E12" w:rsidRPr="0005329B" w:rsidRDefault="00930E12" w:rsidP="00711F64">
      <w:pPr>
        <w:pStyle w:val="Citao"/>
        <w:spacing w:after="0" w:line="360" w:lineRule="auto"/>
        <w:jc w:val="center"/>
        <w:rPr>
          <w:rFonts w:cs="Arial"/>
          <w:sz w:val="24"/>
          <w:szCs w:val="24"/>
        </w:rPr>
      </w:pPr>
    </w:p>
    <w:p w14:paraId="53BE874F" w14:textId="6DCDF3B6" w:rsidR="00930E12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0B7FE9" w14:textId="0136CB9D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2E2E01D4" w14:textId="3608F9E9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682119" w14:textId="77777777" w:rsidR="008D1165" w:rsidRPr="0005329B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4F59B14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3EF2A08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7D050333" w14:textId="77777777" w:rsidR="00930E12" w:rsidRDefault="00930E12" w:rsidP="00711F64">
      <w:pPr>
        <w:spacing w:after="0"/>
        <w:rPr>
          <w:rFonts w:ascii="Arial" w:hAnsi="Arial" w:cs="Arial"/>
          <w:sz w:val="24"/>
          <w:szCs w:val="24"/>
        </w:rPr>
      </w:pPr>
    </w:p>
    <w:p w14:paraId="4458C984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1D37AEE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7C3CFD7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4AD40D74" w14:textId="4491D9F7" w:rsidR="00711F64" w:rsidRPr="007942FE" w:rsidRDefault="007942FE" w:rsidP="007942F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942FE">
        <w:rPr>
          <w:rFonts w:ascii="Arial" w:hAnsi="Arial" w:cs="Arial"/>
          <w:b/>
          <w:bCs/>
          <w:sz w:val="24"/>
          <w:szCs w:val="24"/>
        </w:rPr>
        <w:t>DEZEMBRO 2021</w:t>
      </w:r>
    </w:p>
    <w:p w14:paraId="2AC316BA" w14:textId="0C3821DD" w:rsidR="00711F64" w:rsidRDefault="007942FE" w:rsidP="007942FE">
      <w:pPr>
        <w:tabs>
          <w:tab w:val="left" w:pos="279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71675CB" w14:textId="20D7A741" w:rsidR="006E3A6C" w:rsidRPr="00CD6B94" w:rsidRDefault="006E3A6C" w:rsidP="00CD6B94">
      <w:pPr>
        <w:spacing w:after="0" w:line="360" w:lineRule="auto"/>
        <w:rPr>
          <w:rFonts w:cs="Arial"/>
          <w:szCs w:val="24"/>
        </w:rPr>
      </w:pPr>
      <w:bookmarkStart w:id="0" w:name="_Toc450638283"/>
      <w:r>
        <w:rPr>
          <w:rFonts w:cs="Arial"/>
          <w:szCs w:val="24"/>
        </w:rPr>
        <w:br w:type="page"/>
      </w:r>
    </w:p>
    <w:p w14:paraId="6EDBF2CE" w14:textId="6642DCAD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1" w:name="_Toc61330531"/>
      <w:r w:rsidRPr="0005329B">
        <w:rPr>
          <w:rFonts w:cs="Arial"/>
          <w:szCs w:val="24"/>
        </w:rPr>
        <w:lastRenderedPageBreak/>
        <w:t>Objetivo</w:t>
      </w:r>
      <w:bookmarkEnd w:id="0"/>
      <w:bookmarkEnd w:id="1"/>
    </w:p>
    <w:p w14:paraId="560498CD" w14:textId="2DA525FA" w:rsidR="004B2C36" w:rsidRDefault="004B2C36" w:rsidP="00E16404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jc w:val="both"/>
        <w:outlineLvl w:val="0"/>
        <w:rPr>
          <w:rFonts w:cs="Arial"/>
          <w:sz w:val="24"/>
          <w:szCs w:val="28"/>
        </w:rPr>
      </w:pPr>
      <w:r>
        <w:rPr>
          <w:rFonts w:cs="Arial"/>
          <w:szCs w:val="24"/>
        </w:rPr>
        <w:tab/>
      </w:r>
      <w:r w:rsidR="008A4586">
        <w:rPr>
          <w:rFonts w:cs="Arial"/>
          <w:szCs w:val="24"/>
        </w:rPr>
        <w:t xml:space="preserve">     </w:t>
      </w:r>
      <w:r w:rsidRPr="004B2C36">
        <w:rPr>
          <w:rFonts w:cs="Arial"/>
          <w:sz w:val="24"/>
          <w:szCs w:val="28"/>
        </w:rPr>
        <w:t xml:space="preserve">Este documento tem por finalidade especificar materiais e descrever as técnicas de execução a serem empregados na </w:t>
      </w:r>
      <w:r w:rsidR="004A61EC">
        <w:rPr>
          <w:rFonts w:cs="Arial"/>
          <w:sz w:val="24"/>
          <w:szCs w:val="28"/>
        </w:rPr>
        <w:t xml:space="preserve">realização da calçada da </w:t>
      </w:r>
      <w:r w:rsidR="007942FE">
        <w:rPr>
          <w:rFonts w:cs="Arial"/>
          <w:sz w:val="24"/>
          <w:szCs w:val="28"/>
        </w:rPr>
        <w:t>Av. Prefeito</w:t>
      </w:r>
      <w:r w:rsidR="004A61EC">
        <w:rPr>
          <w:rFonts w:cs="Arial"/>
          <w:sz w:val="24"/>
          <w:szCs w:val="28"/>
        </w:rPr>
        <w:t xml:space="preserve"> Adelino Mangini, Bairro São Silvestre</w:t>
      </w:r>
      <w:r w:rsidRPr="004B2C36">
        <w:rPr>
          <w:rFonts w:cs="Arial"/>
          <w:sz w:val="24"/>
          <w:szCs w:val="28"/>
        </w:rPr>
        <w:t>, da cidade de Dionísio Cerqueira/SC.</w:t>
      </w:r>
    </w:p>
    <w:p w14:paraId="52D01088" w14:textId="77777777" w:rsidR="004A61EC" w:rsidRDefault="004A61EC" w:rsidP="004B2C36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outlineLvl w:val="0"/>
        <w:rPr>
          <w:rFonts w:cs="Arial"/>
          <w:sz w:val="24"/>
          <w:szCs w:val="28"/>
        </w:rPr>
      </w:pPr>
    </w:p>
    <w:p w14:paraId="7F43BBB8" w14:textId="13172061" w:rsidR="004A61EC" w:rsidRDefault="004A61EC" w:rsidP="004B2C36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outlineLvl w:val="0"/>
        <w:rPr>
          <w:rFonts w:cs="Arial"/>
          <w:b/>
          <w:bCs/>
          <w:sz w:val="24"/>
          <w:szCs w:val="28"/>
        </w:rPr>
      </w:pPr>
      <w:r w:rsidRPr="004A61EC">
        <w:rPr>
          <w:rFonts w:cs="Arial"/>
          <w:b/>
          <w:bCs/>
          <w:sz w:val="24"/>
          <w:szCs w:val="28"/>
        </w:rPr>
        <w:t>DISPOSITIVOS GERAIS</w:t>
      </w:r>
    </w:p>
    <w:p w14:paraId="545FB70C" w14:textId="76531D4A" w:rsidR="004A61EC" w:rsidRPr="00D3559E" w:rsidRDefault="004A61EC" w:rsidP="004A61EC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A4586">
        <w:rPr>
          <w:rFonts w:ascii="Arial" w:hAnsi="Arial" w:cs="Arial"/>
          <w:sz w:val="24"/>
          <w:szCs w:val="24"/>
        </w:rPr>
        <w:tab/>
      </w:r>
      <w:r w:rsidRPr="00D3559E">
        <w:rPr>
          <w:rFonts w:ascii="Arial" w:hAnsi="Arial" w:cs="Arial"/>
          <w:sz w:val="24"/>
          <w:szCs w:val="24"/>
        </w:rPr>
        <w:t>Os projetos são complementados por este memorial descritivo constituindo uma peça única a qual defini os serviços a serem executados e os materiais a serem empregados para a realização da obra. Em caso de dúvida, omissão ou divergência quanto à interpretação desses elementos deverá ser consultados os autores do projeto.</w:t>
      </w:r>
    </w:p>
    <w:p w14:paraId="76FE2E75" w14:textId="77777777" w:rsidR="004A61EC" w:rsidRPr="00D3559E" w:rsidRDefault="004A61EC" w:rsidP="004A61EC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ab/>
      </w:r>
      <w:r w:rsidRPr="00D3559E">
        <w:rPr>
          <w:rFonts w:ascii="Arial" w:hAnsi="Arial" w:cs="Arial"/>
          <w:sz w:val="24"/>
          <w:szCs w:val="24"/>
        </w:rPr>
        <w:tab/>
        <w:t>Fica a cargo do responsável técnico, a execução da obra, assim como o conhecimento de todos os elementos técnicos e normas administrativas de trabalho.</w:t>
      </w:r>
    </w:p>
    <w:p w14:paraId="10493C50" w14:textId="77777777" w:rsidR="004A61EC" w:rsidRPr="00D3559E" w:rsidRDefault="004A61EC" w:rsidP="004A61EC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ab/>
      </w:r>
      <w:r w:rsidRPr="00D3559E">
        <w:rPr>
          <w:rFonts w:ascii="Arial" w:hAnsi="Arial" w:cs="Arial"/>
          <w:sz w:val="24"/>
          <w:szCs w:val="24"/>
        </w:rPr>
        <w:tab/>
        <w:t xml:space="preserve">A mão de obra a ser empregada, sempre que necessário, especializada, será executada por operários tecnicamente capazes e conhecedores de suas funções, exigindo-se em todos os serviços, além do esmero em acabamentos, o máximo de educação, discrição e cuidados excepcionais. </w:t>
      </w:r>
    </w:p>
    <w:p w14:paraId="7941DD16" w14:textId="25182D8D" w:rsidR="004A61EC" w:rsidRPr="002747CC" w:rsidRDefault="004A61EC" w:rsidP="002747C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>A mão de obra empregada deverá obedecer às normas do Ministério do Trabalho e Emprego, em especial a NR 24 – Condições Sanitárias e de Conforto nos Locais de Trabalho (124.000-5) e NR 18 – Condições e Meio Ambiente de Trabalho na Indústria da Construção e NR 6 – Equipamento de Proteção Individual.</w:t>
      </w:r>
    </w:p>
    <w:p w14:paraId="7F950065" w14:textId="77777777" w:rsidR="00F90882" w:rsidRPr="0005329B" w:rsidRDefault="00F90882" w:rsidP="002747CC">
      <w:pPr>
        <w:pStyle w:val="Recuodecorpodetexto"/>
        <w:spacing w:after="0" w:line="360" w:lineRule="auto"/>
        <w:ind w:left="0"/>
        <w:jc w:val="both"/>
        <w:rPr>
          <w:rFonts w:cs="Arial"/>
          <w:sz w:val="24"/>
          <w:szCs w:val="24"/>
        </w:rPr>
      </w:pPr>
    </w:p>
    <w:p w14:paraId="620C82F0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2" w:name="_Toc450638284"/>
      <w:bookmarkStart w:id="3" w:name="_Toc61330532"/>
      <w:r w:rsidRPr="0005329B">
        <w:rPr>
          <w:rFonts w:cs="Arial"/>
          <w:szCs w:val="24"/>
        </w:rPr>
        <w:t>Local da Obra</w:t>
      </w:r>
      <w:bookmarkEnd w:id="2"/>
      <w:bookmarkEnd w:id="3"/>
    </w:p>
    <w:p w14:paraId="150811D9" w14:textId="74D3A608" w:rsidR="00930E12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 w:rsidRPr="0005329B">
        <w:rPr>
          <w:rFonts w:cs="Arial"/>
          <w:color w:val="000000"/>
          <w:sz w:val="24"/>
          <w:szCs w:val="24"/>
        </w:rPr>
        <w:t>Os locais da obra estão situados no município de Dionísio Cerqueira – SC</w:t>
      </w:r>
      <w:r w:rsidR="00A31F30">
        <w:rPr>
          <w:rFonts w:cs="Arial"/>
          <w:sz w:val="24"/>
          <w:szCs w:val="24"/>
        </w:rPr>
        <w:t>.</w:t>
      </w:r>
    </w:p>
    <w:p w14:paraId="71A17172" w14:textId="5A847B17" w:rsidR="00711F64" w:rsidRDefault="00711F64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</w:p>
    <w:p w14:paraId="27730A7B" w14:textId="0365E475" w:rsidR="007942FE" w:rsidRDefault="007942FE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</w:p>
    <w:p w14:paraId="76FA12D3" w14:textId="72B11CF0" w:rsidR="007942FE" w:rsidRDefault="007942FE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</w:p>
    <w:p w14:paraId="0FB01FCC" w14:textId="72C08B48" w:rsidR="007942FE" w:rsidRDefault="007942FE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</w:p>
    <w:p w14:paraId="5FAC2F82" w14:textId="6E9DC093" w:rsidR="007942FE" w:rsidRPr="0005329B" w:rsidRDefault="007942FE" w:rsidP="007942FE">
      <w:pPr>
        <w:pStyle w:val="Recuodecorpodetexto"/>
        <w:spacing w:after="0" w:line="360" w:lineRule="auto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Figura 1: Localização da obra.</w:t>
      </w:r>
    </w:p>
    <w:p w14:paraId="3E383ADE" w14:textId="34F1B686" w:rsidR="006D5D5B" w:rsidRDefault="007942FE" w:rsidP="00711F64">
      <w:pPr>
        <w:pStyle w:val="Recuodecorpodetexto"/>
        <w:spacing w:after="0" w:line="360" w:lineRule="auto"/>
        <w:jc w:val="both"/>
        <w:rPr>
          <w:rFonts w:cs="Arial"/>
          <w:b/>
          <w:i/>
          <w:sz w:val="24"/>
          <w:szCs w:val="24"/>
        </w:rPr>
      </w:pPr>
      <w:r>
        <w:rPr>
          <w:noProof/>
        </w:rPr>
        <w:drawing>
          <wp:inline distT="0" distB="0" distL="0" distR="0" wp14:anchorId="58B0CCA5" wp14:editId="0CF3ACCF">
            <wp:extent cx="4505325" cy="4171950"/>
            <wp:effectExtent l="0" t="0" r="952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3F48B" w14:textId="22E5DC06" w:rsidR="007942FE" w:rsidRDefault="007942FE" w:rsidP="007942FE">
      <w:pPr>
        <w:pStyle w:val="Recuodecorpodetexto"/>
        <w:spacing w:after="0" w:line="360" w:lineRule="auto"/>
        <w:ind w:left="0"/>
        <w:jc w:val="both"/>
        <w:rPr>
          <w:rFonts w:cs="Arial"/>
          <w:bCs/>
          <w:iCs/>
          <w:sz w:val="20"/>
        </w:rPr>
      </w:pPr>
      <w:r w:rsidRPr="007942FE">
        <w:rPr>
          <w:rFonts w:cs="Arial"/>
          <w:bCs/>
          <w:iCs/>
          <w:sz w:val="20"/>
        </w:rPr>
        <w:t>Fonte: Adaptado do Google Maps, 2021</w:t>
      </w:r>
    </w:p>
    <w:p w14:paraId="67369457" w14:textId="77777777" w:rsidR="007942FE" w:rsidRPr="007942FE" w:rsidRDefault="007942FE" w:rsidP="007942FE">
      <w:pPr>
        <w:pStyle w:val="Recuodecorpodetexto"/>
        <w:spacing w:after="0" w:line="360" w:lineRule="auto"/>
        <w:ind w:left="0"/>
        <w:jc w:val="both"/>
        <w:rPr>
          <w:rFonts w:cs="Arial"/>
          <w:bCs/>
          <w:iCs/>
          <w:sz w:val="20"/>
        </w:rPr>
      </w:pPr>
    </w:p>
    <w:p w14:paraId="39723D65" w14:textId="5BC1466B" w:rsidR="00A8774A" w:rsidRPr="008776F2" w:rsidRDefault="008776F2" w:rsidP="00711F64">
      <w:pPr>
        <w:pStyle w:val="Recuodecorpodetexto"/>
        <w:numPr>
          <w:ilvl w:val="0"/>
          <w:numId w:val="2"/>
        </w:numPr>
        <w:spacing w:after="0" w:line="360" w:lineRule="auto"/>
        <w:ind w:left="0" w:firstLine="567"/>
        <w:jc w:val="both"/>
        <w:outlineLvl w:val="0"/>
        <w:rPr>
          <w:rFonts w:cs="Arial"/>
          <w:b/>
          <w:i/>
          <w:sz w:val="24"/>
          <w:szCs w:val="24"/>
        </w:rPr>
      </w:pPr>
      <w:bookmarkStart w:id="4" w:name="_Toc61330533"/>
      <w:r>
        <w:rPr>
          <w:rFonts w:cs="Arial"/>
          <w:b/>
          <w:bCs/>
          <w:i/>
          <w:iCs/>
          <w:sz w:val="24"/>
          <w:szCs w:val="24"/>
        </w:rPr>
        <w:t>SERVIÇOS PRELIMINARES</w:t>
      </w:r>
      <w:bookmarkEnd w:id="4"/>
    </w:p>
    <w:p w14:paraId="20B751D6" w14:textId="56CDA05D" w:rsidR="008776F2" w:rsidRPr="008776F2" w:rsidRDefault="008776F2" w:rsidP="008776F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776F2">
        <w:rPr>
          <w:rFonts w:ascii="Arial" w:hAnsi="Arial" w:cs="Arial"/>
          <w:sz w:val="24"/>
          <w:szCs w:val="24"/>
        </w:rPr>
        <w:t>A contratada deve realizar o registro da obra pel</w:t>
      </w:r>
      <w:r>
        <w:rPr>
          <w:rFonts w:ascii="Arial" w:hAnsi="Arial" w:cs="Arial"/>
          <w:sz w:val="24"/>
          <w:szCs w:val="24"/>
        </w:rPr>
        <w:t xml:space="preserve">a </w:t>
      </w:r>
      <w:r w:rsidRPr="008776F2">
        <w:rPr>
          <w:rFonts w:ascii="Arial" w:hAnsi="Arial" w:cs="Arial"/>
          <w:sz w:val="24"/>
          <w:szCs w:val="24"/>
        </w:rPr>
        <w:t>emissão da ART de execução. Os serviços iniciais devem contemplar a limpeza do terreno,</w:t>
      </w:r>
      <w:r>
        <w:rPr>
          <w:rFonts w:ascii="Arial" w:hAnsi="Arial" w:cs="Arial"/>
          <w:sz w:val="24"/>
          <w:szCs w:val="24"/>
        </w:rPr>
        <w:t xml:space="preserve"> </w:t>
      </w:r>
      <w:r w:rsidRPr="008776F2">
        <w:rPr>
          <w:rFonts w:ascii="Arial" w:hAnsi="Arial" w:cs="Arial"/>
          <w:sz w:val="24"/>
          <w:szCs w:val="24"/>
        </w:rPr>
        <w:t>locação e a instalação da Placa da obra.</w:t>
      </w:r>
      <w:r w:rsidRPr="008776F2">
        <w:rPr>
          <w:rFonts w:ascii="Arial" w:hAnsi="Arial" w:cs="Arial"/>
          <w:sz w:val="24"/>
          <w:szCs w:val="24"/>
        </w:rPr>
        <w:cr/>
      </w:r>
    </w:p>
    <w:p w14:paraId="70945703" w14:textId="776A0637" w:rsidR="003508D2" w:rsidRPr="003508D2" w:rsidRDefault="00642655" w:rsidP="003508D2">
      <w:pPr>
        <w:pStyle w:val="Recuodecorpodetexto"/>
        <w:numPr>
          <w:ilvl w:val="0"/>
          <w:numId w:val="2"/>
        </w:numPr>
        <w:spacing w:after="0" w:line="360" w:lineRule="auto"/>
        <w:ind w:left="0" w:firstLine="567"/>
        <w:jc w:val="both"/>
        <w:outlineLvl w:val="0"/>
        <w:rPr>
          <w:rFonts w:cs="Arial"/>
          <w:b/>
          <w:i/>
          <w:sz w:val="24"/>
          <w:szCs w:val="24"/>
        </w:rPr>
      </w:pPr>
      <w:bookmarkStart w:id="5" w:name="_Toc61330534"/>
      <w:r>
        <w:rPr>
          <w:rFonts w:cs="Arial"/>
          <w:b/>
          <w:i/>
          <w:sz w:val="24"/>
          <w:szCs w:val="24"/>
        </w:rPr>
        <w:t>MOVIMENTAÇ</w:t>
      </w:r>
      <w:r w:rsidR="006E3A6C">
        <w:rPr>
          <w:rFonts w:cs="Arial"/>
          <w:b/>
          <w:i/>
          <w:sz w:val="24"/>
          <w:szCs w:val="24"/>
        </w:rPr>
        <w:t>ÕES</w:t>
      </w:r>
      <w:r>
        <w:rPr>
          <w:rFonts w:cs="Arial"/>
          <w:b/>
          <w:i/>
          <w:sz w:val="24"/>
          <w:szCs w:val="24"/>
        </w:rPr>
        <w:t xml:space="preserve"> DE TERRA</w:t>
      </w:r>
      <w:bookmarkEnd w:id="5"/>
    </w:p>
    <w:p w14:paraId="6C38D7A7" w14:textId="21EFE4AB" w:rsidR="00E8495E" w:rsidRPr="00E35A8A" w:rsidRDefault="006E3A6C" w:rsidP="00E8495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E3A6C">
        <w:rPr>
          <w:rFonts w:ascii="Arial" w:hAnsi="Arial" w:cs="Arial"/>
          <w:sz w:val="24"/>
          <w:szCs w:val="24"/>
        </w:rPr>
        <w:t xml:space="preserve">A regularização do solo será feita conforme projeto de níveis </w:t>
      </w:r>
      <w:r w:rsidR="007942FE">
        <w:rPr>
          <w:rFonts w:ascii="Arial" w:hAnsi="Arial" w:cs="Arial"/>
          <w:sz w:val="24"/>
          <w:szCs w:val="24"/>
        </w:rPr>
        <w:t>das calçadas</w:t>
      </w:r>
      <w:r w:rsidRPr="006E3A6C">
        <w:rPr>
          <w:rFonts w:ascii="Arial" w:hAnsi="Arial" w:cs="Arial"/>
          <w:sz w:val="24"/>
          <w:szCs w:val="24"/>
        </w:rPr>
        <w:t>. Deve seguir rigorosamente os níveis de projeto.</w:t>
      </w:r>
      <w:r>
        <w:rPr>
          <w:rFonts w:ascii="Arial" w:hAnsi="Arial" w:cs="Arial"/>
          <w:sz w:val="24"/>
          <w:szCs w:val="24"/>
        </w:rPr>
        <w:t xml:space="preserve"> </w:t>
      </w:r>
      <w:r w:rsidRPr="006E3A6C">
        <w:rPr>
          <w:rFonts w:ascii="Arial" w:hAnsi="Arial" w:cs="Arial"/>
          <w:sz w:val="24"/>
          <w:szCs w:val="24"/>
        </w:rPr>
        <w:t>Os reaterros devem seguir especificamente, a compactação a cada 20 cm de solo.</w:t>
      </w:r>
      <w:r>
        <w:rPr>
          <w:rFonts w:ascii="Arial" w:hAnsi="Arial" w:cs="Arial"/>
          <w:sz w:val="24"/>
          <w:szCs w:val="24"/>
        </w:rPr>
        <w:t xml:space="preserve"> </w:t>
      </w:r>
      <w:bookmarkStart w:id="6" w:name="_Toc450638288"/>
    </w:p>
    <w:p w14:paraId="26299B8D" w14:textId="0B244113" w:rsidR="006E3A6C" w:rsidRDefault="006E3A6C" w:rsidP="006E3A6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b/>
          <w:bCs/>
        </w:rPr>
      </w:pPr>
    </w:p>
    <w:p w14:paraId="08E13E49" w14:textId="77777777" w:rsidR="007942FE" w:rsidRPr="008A13B5" w:rsidRDefault="007942FE" w:rsidP="006E3A6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b/>
          <w:bCs/>
        </w:rPr>
      </w:pPr>
    </w:p>
    <w:p w14:paraId="451C1FE6" w14:textId="4F42AC9B" w:rsidR="006E3A6C" w:rsidRPr="008776F2" w:rsidRDefault="006E3A6C" w:rsidP="006E3A6C">
      <w:pPr>
        <w:pStyle w:val="Recuodecorpodetexto"/>
        <w:numPr>
          <w:ilvl w:val="0"/>
          <w:numId w:val="2"/>
        </w:numPr>
        <w:spacing w:after="0" w:line="360" w:lineRule="auto"/>
        <w:ind w:left="0" w:firstLine="567"/>
        <w:jc w:val="both"/>
        <w:outlineLvl w:val="0"/>
        <w:rPr>
          <w:rFonts w:cs="Arial"/>
          <w:b/>
          <w:i/>
          <w:sz w:val="24"/>
          <w:szCs w:val="24"/>
        </w:rPr>
      </w:pPr>
      <w:bookmarkStart w:id="7" w:name="_Toc61330540"/>
      <w:r>
        <w:rPr>
          <w:rFonts w:cs="Arial"/>
          <w:b/>
          <w:bCs/>
          <w:i/>
          <w:iCs/>
          <w:sz w:val="24"/>
          <w:szCs w:val="24"/>
        </w:rPr>
        <w:lastRenderedPageBreak/>
        <w:t>MEIO FIO</w:t>
      </w:r>
      <w:bookmarkEnd w:id="7"/>
    </w:p>
    <w:p w14:paraId="034B9F25" w14:textId="6DA6F321" w:rsidR="006E3A6C" w:rsidRPr="007D1DCF" w:rsidRDefault="006E3A6C" w:rsidP="006E3A6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7D1DCF">
        <w:rPr>
          <w:rFonts w:ascii="Arial" w:hAnsi="Arial"/>
          <w:sz w:val="24"/>
          <w:szCs w:val="24"/>
        </w:rPr>
        <w:t xml:space="preserve">Para dar acabamento será colocado meios-fios ou guias de concreto, nas dimensões especificadas na planilha de orçamento, para melhorar os elementos da calçada. </w:t>
      </w:r>
    </w:p>
    <w:p w14:paraId="0A3DB1D5" w14:textId="408902DF" w:rsidR="008A515C" w:rsidRPr="002B3373" w:rsidRDefault="00445147" w:rsidP="00E35A8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Toda</w:t>
      </w:r>
      <w:r w:rsidR="006E3A6C" w:rsidRPr="007D1DCF">
        <w:rPr>
          <w:rFonts w:ascii="Arial" w:hAnsi="Arial"/>
          <w:sz w:val="24"/>
          <w:szCs w:val="24"/>
        </w:rPr>
        <w:t>s as calçadas devem conter inclinação mínima de 2% em direção a pista de rolamento. Todas as calçadas deverão conter rampas de acesso, conforme projeto e detalhes que a NBR 9050 – Acessibilidade apresenta e conforme detalhe em projetos. Todas as esquinas que este projeto contempla deverão ser executadas as rampas e as rampas devem ser executadas nos locais aonde à a existência de faixa de pedestres.</w:t>
      </w:r>
      <w:bookmarkStart w:id="8" w:name="_Toc450638298"/>
    </w:p>
    <w:p w14:paraId="259FD197" w14:textId="77777777" w:rsidR="002B3373" w:rsidRPr="002B3373" w:rsidRDefault="002B3373" w:rsidP="002B33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613ACCF9" w14:textId="71ACE3AE" w:rsidR="006E3A6C" w:rsidRPr="008776F2" w:rsidRDefault="00E35A8A" w:rsidP="00E35A8A">
      <w:pPr>
        <w:pStyle w:val="Recuodecorpodetexto"/>
        <w:spacing w:after="0" w:line="360" w:lineRule="auto"/>
        <w:ind w:left="567"/>
        <w:jc w:val="both"/>
        <w:outlineLvl w:val="0"/>
        <w:rPr>
          <w:rFonts w:cs="Arial"/>
          <w:i/>
          <w:iCs/>
          <w:sz w:val="24"/>
          <w:szCs w:val="24"/>
        </w:rPr>
      </w:pPr>
      <w:r w:rsidRPr="00F82F22">
        <w:rPr>
          <w:rFonts w:cs="Arial"/>
          <w:b/>
          <w:bCs/>
          <w:i/>
          <w:iCs/>
          <w:sz w:val="28"/>
          <w:szCs w:val="28"/>
        </w:rPr>
        <w:t>4</w:t>
      </w:r>
      <w:r w:rsidR="00F82F22" w:rsidRPr="00F82F22">
        <w:rPr>
          <w:rFonts w:cs="Arial"/>
          <w:b/>
          <w:bCs/>
          <w:i/>
          <w:iCs/>
          <w:sz w:val="28"/>
          <w:szCs w:val="28"/>
        </w:rPr>
        <w:t>.</w:t>
      </w:r>
      <w:r w:rsidR="006E3A6C">
        <w:rPr>
          <w:rFonts w:cs="Arial"/>
          <w:b/>
          <w:bCs/>
          <w:i/>
          <w:iCs/>
          <w:sz w:val="24"/>
          <w:szCs w:val="24"/>
        </w:rPr>
        <w:t xml:space="preserve">    </w:t>
      </w:r>
      <w:bookmarkStart w:id="9" w:name="_Toc61330544"/>
      <w:r w:rsidR="006E3A6C">
        <w:rPr>
          <w:rFonts w:cs="Arial"/>
          <w:b/>
          <w:bCs/>
          <w:i/>
          <w:iCs/>
          <w:sz w:val="24"/>
          <w:szCs w:val="24"/>
        </w:rPr>
        <w:t>CALÇADA</w:t>
      </w:r>
      <w:bookmarkEnd w:id="9"/>
    </w:p>
    <w:p w14:paraId="201E1429" w14:textId="77777777" w:rsidR="00445147" w:rsidRPr="00445147" w:rsidRDefault="00445147" w:rsidP="0044514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445147">
        <w:rPr>
          <w:rFonts w:ascii="Arial" w:hAnsi="Arial"/>
          <w:sz w:val="24"/>
          <w:szCs w:val="24"/>
        </w:rPr>
        <w:t xml:space="preserve">Será executado nos locais indicados em projeto com blocos de concreto intertravados: conforme especificação do projeto arquitetônico deverá receber piso de blocos de concreto intertravados com espessura de 6 cm assentados sobre base de brita n.º 0 e rejuntamento areia fina. Deve ter todo o preparo do solo antes da colocação dos blocos de concreto intertravados. Lembrando também que os mesmos contarão com </w:t>
      </w:r>
      <w:proofErr w:type="spellStart"/>
      <w:r w:rsidRPr="00445147">
        <w:rPr>
          <w:rFonts w:ascii="Arial" w:hAnsi="Arial"/>
          <w:sz w:val="24"/>
          <w:szCs w:val="24"/>
        </w:rPr>
        <w:t>paver</w:t>
      </w:r>
      <w:proofErr w:type="spellEnd"/>
      <w:r w:rsidRPr="00445147">
        <w:rPr>
          <w:rFonts w:ascii="Arial" w:hAnsi="Arial"/>
          <w:sz w:val="24"/>
          <w:szCs w:val="24"/>
        </w:rPr>
        <w:t xml:space="preserve"> tátil direcional e de alerta. As normas NBR 12255/1990 e NBR9050/2004 devem ser consultadas pelo executor dos serviços.</w:t>
      </w:r>
    </w:p>
    <w:p w14:paraId="019445D2" w14:textId="7A7E3C95" w:rsidR="0087451A" w:rsidRDefault="0087451A" w:rsidP="0044514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7451A">
        <w:rPr>
          <w:rFonts w:ascii="Arial" w:hAnsi="Arial"/>
          <w:sz w:val="24"/>
          <w:szCs w:val="24"/>
        </w:rPr>
        <w:t>As rampas de rebaixamento de calçada devem estar juntas às faixas de travessia de pedestres como um recurso que facilita a passagem do nível da calçada para o da rua, melhorando a acessibilidade para as pessoas com: mobilidade reduzida, empurrando carrinho de bebê, que transportam grandes volumes de cargas e aos pedestres em geral.</w:t>
      </w:r>
    </w:p>
    <w:p w14:paraId="57E7177D" w14:textId="2A1BB73A" w:rsidR="007942FE" w:rsidRDefault="007942FE" w:rsidP="0044514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0450F1D5" w14:textId="305A2FFA" w:rsidR="007942FE" w:rsidRDefault="007942FE" w:rsidP="0044514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0EEF5B1F" w14:textId="0F876AD0" w:rsidR="007942FE" w:rsidRDefault="007942FE" w:rsidP="0044514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59196A07" w14:textId="3F057EC9" w:rsidR="007942FE" w:rsidRDefault="007942FE" w:rsidP="0044514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667F8920" w14:textId="109CAEA1" w:rsidR="007942FE" w:rsidRPr="0005329B" w:rsidRDefault="007942FE" w:rsidP="007942FE">
      <w:pPr>
        <w:pStyle w:val="Recuodecorpodetexto"/>
        <w:spacing w:after="0" w:line="360" w:lineRule="auto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Figura </w:t>
      </w:r>
      <w:r>
        <w:rPr>
          <w:rFonts w:cs="Arial"/>
          <w:sz w:val="24"/>
          <w:szCs w:val="24"/>
        </w:rPr>
        <w:t>2:</w:t>
      </w:r>
      <w:r>
        <w:rPr>
          <w:rFonts w:cs="Arial"/>
          <w:sz w:val="24"/>
          <w:szCs w:val="24"/>
        </w:rPr>
        <w:t xml:space="preserve"> </w:t>
      </w:r>
      <w:r w:rsidRPr="002B3373">
        <w:rPr>
          <w:sz w:val="24"/>
          <w:szCs w:val="24"/>
        </w:rPr>
        <w:t xml:space="preserve">Modelo de </w:t>
      </w:r>
      <w:r>
        <w:rPr>
          <w:sz w:val="24"/>
          <w:szCs w:val="24"/>
        </w:rPr>
        <w:t>Rampa de Acessibilidade NBR 9050</w:t>
      </w:r>
      <w:r>
        <w:rPr>
          <w:rFonts w:cs="Arial"/>
          <w:sz w:val="24"/>
          <w:szCs w:val="24"/>
        </w:rPr>
        <w:t>.</w:t>
      </w:r>
    </w:p>
    <w:p w14:paraId="7039AF1F" w14:textId="2D7201DD" w:rsidR="008A515C" w:rsidRPr="0087451A" w:rsidRDefault="007942FE" w:rsidP="008A515C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>
        <w:rPr>
          <w:noProof/>
        </w:rPr>
        <w:drawing>
          <wp:inline distT="0" distB="0" distL="0" distR="0" wp14:anchorId="7C8A00D0" wp14:editId="7E0207A6">
            <wp:extent cx="3769360" cy="2328269"/>
            <wp:effectExtent l="0" t="0" r="254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499" cy="2334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D2AFA" w14:textId="77777777" w:rsidR="0087451A" w:rsidRPr="0087451A" w:rsidRDefault="0087451A" w:rsidP="0087451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3B411D1E" w14:textId="6778E78F" w:rsidR="00E61CF7" w:rsidRPr="00462057" w:rsidRDefault="00E61CF7" w:rsidP="00F82F22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0" w:name="_Hlk90891787"/>
      <w:bookmarkEnd w:id="6"/>
      <w:bookmarkEnd w:id="8"/>
      <w:r w:rsidRPr="00F82F22">
        <w:rPr>
          <w:rFonts w:ascii="Arial" w:hAnsi="Arial" w:cs="Arial"/>
          <w:b/>
          <w:i/>
          <w:iCs/>
          <w:sz w:val="28"/>
          <w:szCs w:val="28"/>
        </w:rPr>
        <w:t>5</w:t>
      </w:r>
      <w:r w:rsidR="00F82F22" w:rsidRPr="00F82F22">
        <w:rPr>
          <w:rFonts w:ascii="Arial" w:hAnsi="Arial" w:cs="Arial"/>
          <w:b/>
          <w:i/>
          <w:iCs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F82F22">
        <w:rPr>
          <w:rFonts w:ascii="Arial" w:hAnsi="Arial" w:cs="Arial"/>
          <w:b/>
          <w:sz w:val="24"/>
          <w:szCs w:val="24"/>
        </w:rPr>
        <w:t xml:space="preserve">  </w:t>
      </w:r>
      <w:r w:rsidR="00BB62A7">
        <w:rPr>
          <w:rFonts w:ascii="Arial" w:hAnsi="Arial" w:cs="Arial"/>
          <w:b/>
          <w:sz w:val="24"/>
          <w:szCs w:val="24"/>
        </w:rPr>
        <w:t xml:space="preserve"> </w:t>
      </w:r>
      <w:r w:rsidR="00F82F22">
        <w:rPr>
          <w:rFonts w:ascii="Arial" w:hAnsi="Arial" w:cs="Arial"/>
          <w:b/>
          <w:sz w:val="24"/>
          <w:szCs w:val="24"/>
        </w:rPr>
        <w:t xml:space="preserve"> </w:t>
      </w:r>
      <w:r w:rsidRPr="00462057">
        <w:rPr>
          <w:rFonts w:ascii="Arial" w:hAnsi="Arial" w:cs="Arial"/>
          <w:b/>
          <w:sz w:val="24"/>
          <w:szCs w:val="24"/>
        </w:rPr>
        <w:t xml:space="preserve">LIMPEZA </w:t>
      </w:r>
      <w:r w:rsidR="00E8495E">
        <w:rPr>
          <w:rFonts w:ascii="Arial" w:hAnsi="Arial" w:cs="Arial"/>
          <w:b/>
          <w:sz w:val="24"/>
          <w:szCs w:val="24"/>
        </w:rPr>
        <w:t xml:space="preserve">FINAL </w:t>
      </w:r>
      <w:r w:rsidRPr="00462057">
        <w:rPr>
          <w:rFonts w:ascii="Arial" w:hAnsi="Arial" w:cs="Arial"/>
          <w:b/>
          <w:sz w:val="24"/>
          <w:szCs w:val="24"/>
        </w:rPr>
        <w:t>DA OBRA</w:t>
      </w:r>
    </w:p>
    <w:p w14:paraId="472D70DF" w14:textId="4BB0762F" w:rsidR="008A13B5" w:rsidRPr="008A13B5" w:rsidRDefault="00E61CF7" w:rsidP="00AC1C00">
      <w:pPr>
        <w:spacing w:after="0" w:line="360" w:lineRule="auto"/>
        <w:ind w:firstLine="360"/>
        <w:jc w:val="both"/>
        <w:rPr>
          <w:rFonts w:ascii="Arial" w:hAnsi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>A obra deve ser entregue limpa</w:t>
      </w:r>
      <w:r>
        <w:rPr>
          <w:rFonts w:ascii="Arial" w:hAnsi="Arial" w:cs="Arial"/>
          <w:sz w:val="24"/>
          <w:szCs w:val="24"/>
        </w:rPr>
        <w:t>,</w:t>
      </w:r>
      <w:r w:rsidRPr="00D3559E">
        <w:rPr>
          <w:rFonts w:ascii="Arial" w:hAnsi="Arial" w:cs="Arial"/>
          <w:sz w:val="24"/>
          <w:szCs w:val="24"/>
        </w:rPr>
        <w:t xml:space="preserve"> em perfeito estado de funcionamento e conservação. A obra não pode apresentar nenhum defeito no momento da entrega. Toda a obra deve estar devidamente executada conforme projeto e conforme a nova norma de qualidade. Eventuais dúvidas quanto às especificações deste memorial devem ser esclarecidas com os a</w:t>
      </w:r>
      <w:r>
        <w:rPr>
          <w:rFonts w:ascii="Arial" w:hAnsi="Arial" w:cs="Arial"/>
          <w:sz w:val="24"/>
          <w:szCs w:val="24"/>
        </w:rPr>
        <w:t>utores dos respectivos projetos.</w:t>
      </w:r>
      <w:r w:rsidR="00AC1C00">
        <w:rPr>
          <w:rFonts w:ascii="Arial" w:hAnsi="Arial" w:cs="Arial"/>
          <w:sz w:val="24"/>
          <w:szCs w:val="24"/>
        </w:rPr>
        <w:t xml:space="preserve"> </w:t>
      </w:r>
    </w:p>
    <w:bookmarkEnd w:id="10"/>
    <w:p w14:paraId="37259BCE" w14:textId="52D7E630" w:rsidR="002747CC" w:rsidRDefault="002747CC" w:rsidP="00F82F22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3FA6AEEE" w14:textId="7891C516" w:rsidR="00B30F69" w:rsidRDefault="00B30F69" w:rsidP="00F82F22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0B42DB06" w14:textId="77777777" w:rsidR="00B30F69" w:rsidRDefault="00B30F69" w:rsidP="00F82F22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4773AB03" w14:textId="253681FD" w:rsidR="00930E12" w:rsidRDefault="00930E12" w:rsidP="00F82F22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05329B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3B7473F2" w14:textId="19D33D14" w:rsidR="00930E12" w:rsidRPr="00F973FA" w:rsidRDefault="00930E12" w:rsidP="00B2275B">
      <w:pPr>
        <w:spacing w:after="0" w:line="36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5329B">
        <w:rPr>
          <w:rFonts w:ascii="Arial" w:hAnsi="Arial" w:cs="Arial"/>
          <w:i/>
          <w:iCs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073516D" wp14:editId="73079311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635" t="0" r="3810" b="1905"/>
                <wp:wrapNone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4878D" id="Conector re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" o:allowincell="f" stroked="f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  <w:r w:rsidR="00F973FA" w:rsidRPr="00F973FA">
        <w:rPr>
          <w:rFonts w:ascii="Arial" w:hAnsi="Arial" w:cs="Arial"/>
          <w:i/>
          <w:iCs/>
          <w:sz w:val="24"/>
          <w:szCs w:val="24"/>
        </w:rPr>
        <w:t xml:space="preserve">Eng. Civil </w:t>
      </w:r>
      <w:r w:rsidR="00B30F69">
        <w:rPr>
          <w:rFonts w:ascii="Arial" w:hAnsi="Arial" w:cs="Arial"/>
          <w:i/>
          <w:iCs/>
          <w:sz w:val="24"/>
          <w:szCs w:val="24"/>
        </w:rPr>
        <w:t xml:space="preserve">Eduardo </w:t>
      </w:r>
      <w:proofErr w:type="spellStart"/>
      <w:r w:rsidR="00B30F69">
        <w:rPr>
          <w:rFonts w:ascii="Arial" w:hAnsi="Arial" w:cs="Arial"/>
          <w:i/>
          <w:iCs/>
          <w:sz w:val="24"/>
          <w:szCs w:val="24"/>
        </w:rPr>
        <w:t>Dallo</w:t>
      </w:r>
      <w:proofErr w:type="spellEnd"/>
    </w:p>
    <w:p w14:paraId="7D90ED4B" w14:textId="5AC39215" w:rsidR="00930E12" w:rsidRDefault="00F973F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11F64">
        <w:rPr>
          <w:rFonts w:ascii="Arial" w:hAnsi="Arial" w:cs="Arial"/>
          <w:sz w:val="24"/>
          <w:szCs w:val="24"/>
        </w:rPr>
        <w:t xml:space="preserve">CREA/SC </w:t>
      </w:r>
      <w:r w:rsidR="00B30F69">
        <w:rPr>
          <w:rFonts w:ascii="Arial" w:hAnsi="Arial" w:cs="Arial"/>
          <w:sz w:val="24"/>
          <w:szCs w:val="24"/>
        </w:rPr>
        <w:t>177935-2</w:t>
      </w:r>
    </w:p>
    <w:p w14:paraId="1BC8227F" w14:textId="77777777" w:rsidR="00B30F69" w:rsidRDefault="00B30F69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1157B85" w14:textId="1BE3CE5C" w:rsidR="00B2275B" w:rsidRPr="00B2275B" w:rsidRDefault="00BC52A4" w:rsidP="00B2275B">
      <w:pPr>
        <w:spacing w:after="0"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Dionísio Cerqueira – SC, </w:t>
      </w:r>
      <w:r w:rsidR="00CD6B94">
        <w:rPr>
          <w:rFonts w:ascii="Arial" w:hAnsi="Arial" w:cs="Arial"/>
          <w:sz w:val="24"/>
          <w:szCs w:val="24"/>
        </w:rPr>
        <w:t>dezembro</w:t>
      </w:r>
      <w:r>
        <w:rPr>
          <w:rFonts w:ascii="Arial" w:hAnsi="Arial" w:cs="Arial"/>
          <w:sz w:val="24"/>
          <w:szCs w:val="24"/>
        </w:rPr>
        <w:t xml:space="preserve"> </w:t>
      </w:r>
      <w:r w:rsidR="00B2275B">
        <w:rPr>
          <w:rFonts w:ascii="Arial" w:hAnsi="Arial" w:cs="Arial"/>
          <w:sz w:val="24"/>
          <w:szCs w:val="24"/>
        </w:rPr>
        <w:t>de 202</w:t>
      </w:r>
      <w:r w:rsidR="00F33635">
        <w:rPr>
          <w:rFonts w:ascii="Arial" w:hAnsi="Arial" w:cs="Arial"/>
          <w:sz w:val="24"/>
          <w:szCs w:val="24"/>
        </w:rPr>
        <w:t>1</w:t>
      </w:r>
      <w:r w:rsidR="00B2275B" w:rsidRPr="0005329B">
        <w:rPr>
          <w:rFonts w:ascii="Arial" w:hAnsi="Arial" w:cs="Arial"/>
          <w:b/>
          <w:i/>
          <w:sz w:val="24"/>
          <w:szCs w:val="24"/>
        </w:rPr>
        <w:t>.</w:t>
      </w:r>
    </w:p>
    <w:sectPr w:rsidR="00B2275B" w:rsidRPr="00B2275B" w:rsidSect="002F3079">
      <w:headerReference w:type="default" r:id="rId10"/>
      <w:footerReference w:type="default" r:id="rId11"/>
      <w:pgSz w:w="11906" w:h="16838"/>
      <w:pgMar w:top="2410" w:right="1134" w:bottom="1134" w:left="1701" w:header="1701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F24AF" w14:textId="77777777" w:rsidR="00A536A4" w:rsidRDefault="00A536A4">
      <w:pPr>
        <w:spacing w:before="0" w:after="0" w:line="240" w:lineRule="auto"/>
      </w:pPr>
      <w:r>
        <w:separator/>
      </w:r>
    </w:p>
  </w:endnote>
  <w:endnote w:type="continuationSeparator" w:id="0">
    <w:p w14:paraId="35798A3B" w14:textId="77777777" w:rsidR="00A536A4" w:rsidRDefault="00A536A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A3E7" w14:textId="77777777" w:rsidR="007A17CE" w:rsidRDefault="0080745A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B504C30" wp14:editId="72878ACD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7E34C" w14:textId="77777777" w:rsidR="00A536A4" w:rsidRDefault="00A536A4">
      <w:pPr>
        <w:spacing w:before="0" w:after="0" w:line="240" w:lineRule="auto"/>
      </w:pPr>
      <w:r>
        <w:separator/>
      </w:r>
    </w:p>
  </w:footnote>
  <w:footnote w:type="continuationSeparator" w:id="0">
    <w:p w14:paraId="1D00C040" w14:textId="77777777" w:rsidR="00A536A4" w:rsidRDefault="00A536A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0CF0" w14:textId="77777777" w:rsidR="00D96E34" w:rsidRDefault="002F3079" w:rsidP="00D232B9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1A7BD7E5" wp14:editId="1C163732">
          <wp:simplePos x="0" y="0"/>
          <wp:positionH relativeFrom="margin">
            <wp:align>center</wp:align>
          </wp:positionH>
          <wp:positionV relativeFrom="page">
            <wp:posOffset>143510</wp:posOffset>
          </wp:positionV>
          <wp:extent cx="5489575" cy="1170305"/>
          <wp:effectExtent l="0" t="0" r="0" b="0"/>
          <wp:wrapNone/>
          <wp:docPr id="5" name="Imagem 5" descr="D:\usuario\Downloads\projetos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uario\Downloads\projetos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E14AD" w14:textId="77777777" w:rsidR="007A17CE" w:rsidRDefault="00B30F69" w:rsidP="00D232B9">
    <w:pPr>
      <w:pStyle w:val="Cabealho"/>
      <w:rPr>
        <w:noProof/>
        <w:lang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6602C"/>
    <w:multiLevelType w:val="multilevel"/>
    <w:tmpl w:val="DBF279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8213019"/>
    <w:multiLevelType w:val="multilevel"/>
    <w:tmpl w:val="E47892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B58136C"/>
    <w:multiLevelType w:val="hybridMultilevel"/>
    <w:tmpl w:val="3C6A0786"/>
    <w:lvl w:ilvl="0" w:tplc="A300A89E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47DE8"/>
    <w:multiLevelType w:val="multilevel"/>
    <w:tmpl w:val="FC18CBC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98F55AE"/>
    <w:multiLevelType w:val="multilevel"/>
    <w:tmpl w:val="EE420B62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5" w15:restartNumberingAfterBreak="0">
    <w:nsid w:val="40CF062B"/>
    <w:multiLevelType w:val="multilevel"/>
    <w:tmpl w:val="A0CA06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FFA084C"/>
    <w:multiLevelType w:val="multilevel"/>
    <w:tmpl w:val="DA22FE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332120B"/>
    <w:multiLevelType w:val="hybridMultilevel"/>
    <w:tmpl w:val="E884A31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5A"/>
    <w:rsid w:val="00010487"/>
    <w:rsid w:val="0002407D"/>
    <w:rsid w:val="00050822"/>
    <w:rsid w:val="0005329B"/>
    <w:rsid w:val="00080E23"/>
    <w:rsid w:val="000A2BEB"/>
    <w:rsid w:val="000A3B0C"/>
    <w:rsid w:val="000E2443"/>
    <w:rsid w:val="0010248D"/>
    <w:rsid w:val="00155555"/>
    <w:rsid w:val="0017034A"/>
    <w:rsid w:val="0018564F"/>
    <w:rsid w:val="00223721"/>
    <w:rsid w:val="002326B2"/>
    <w:rsid w:val="00235DDC"/>
    <w:rsid w:val="002422F6"/>
    <w:rsid w:val="00252D37"/>
    <w:rsid w:val="00253AF3"/>
    <w:rsid w:val="0026080A"/>
    <w:rsid w:val="002747CC"/>
    <w:rsid w:val="00276F22"/>
    <w:rsid w:val="002A77D0"/>
    <w:rsid w:val="002B3373"/>
    <w:rsid w:val="002B4C7E"/>
    <w:rsid w:val="002B524F"/>
    <w:rsid w:val="002B67A3"/>
    <w:rsid w:val="002E596D"/>
    <w:rsid w:val="002F3079"/>
    <w:rsid w:val="00313DEB"/>
    <w:rsid w:val="003269A3"/>
    <w:rsid w:val="0033268F"/>
    <w:rsid w:val="00336CB4"/>
    <w:rsid w:val="00337CB4"/>
    <w:rsid w:val="003414BF"/>
    <w:rsid w:val="003508D2"/>
    <w:rsid w:val="00357CFB"/>
    <w:rsid w:val="00387029"/>
    <w:rsid w:val="003A1A3B"/>
    <w:rsid w:val="003A4A31"/>
    <w:rsid w:val="003A59D7"/>
    <w:rsid w:val="00437502"/>
    <w:rsid w:val="00445147"/>
    <w:rsid w:val="00470365"/>
    <w:rsid w:val="00484AED"/>
    <w:rsid w:val="00486C00"/>
    <w:rsid w:val="004A4CED"/>
    <w:rsid w:val="004A61EC"/>
    <w:rsid w:val="004B2C36"/>
    <w:rsid w:val="004D2BF1"/>
    <w:rsid w:val="00500FA8"/>
    <w:rsid w:val="0050727F"/>
    <w:rsid w:val="0051414E"/>
    <w:rsid w:val="0051784F"/>
    <w:rsid w:val="00525F26"/>
    <w:rsid w:val="005301E6"/>
    <w:rsid w:val="00574F5B"/>
    <w:rsid w:val="005B251A"/>
    <w:rsid w:val="005C3234"/>
    <w:rsid w:val="005C7566"/>
    <w:rsid w:val="00615FB5"/>
    <w:rsid w:val="00634372"/>
    <w:rsid w:val="00635D01"/>
    <w:rsid w:val="00642655"/>
    <w:rsid w:val="0064798D"/>
    <w:rsid w:val="00652C8D"/>
    <w:rsid w:val="006554CB"/>
    <w:rsid w:val="006665FC"/>
    <w:rsid w:val="006748A6"/>
    <w:rsid w:val="00690E12"/>
    <w:rsid w:val="006D5D5B"/>
    <w:rsid w:val="006E3A6C"/>
    <w:rsid w:val="006F4D6F"/>
    <w:rsid w:val="006F4D99"/>
    <w:rsid w:val="00711F64"/>
    <w:rsid w:val="00740A44"/>
    <w:rsid w:val="0078499E"/>
    <w:rsid w:val="007942FE"/>
    <w:rsid w:val="007C1FDE"/>
    <w:rsid w:val="007D1DCF"/>
    <w:rsid w:val="007E4AB2"/>
    <w:rsid w:val="007F3B9B"/>
    <w:rsid w:val="0080745A"/>
    <w:rsid w:val="00820208"/>
    <w:rsid w:val="0087451A"/>
    <w:rsid w:val="008776F2"/>
    <w:rsid w:val="008918B9"/>
    <w:rsid w:val="008A0904"/>
    <w:rsid w:val="008A13B5"/>
    <w:rsid w:val="008A4586"/>
    <w:rsid w:val="008A515C"/>
    <w:rsid w:val="008A796F"/>
    <w:rsid w:val="008B31DC"/>
    <w:rsid w:val="008B3816"/>
    <w:rsid w:val="008C627A"/>
    <w:rsid w:val="008D1165"/>
    <w:rsid w:val="008F7558"/>
    <w:rsid w:val="00930E12"/>
    <w:rsid w:val="00946260"/>
    <w:rsid w:val="009B7AF3"/>
    <w:rsid w:val="009C2C22"/>
    <w:rsid w:val="009E129F"/>
    <w:rsid w:val="009F2A95"/>
    <w:rsid w:val="00A31F30"/>
    <w:rsid w:val="00A35794"/>
    <w:rsid w:val="00A536A4"/>
    <w:rsid w:val="00A6201A"/>
    <w:rsid w:val="00A65196"/>
    <w:rsid w:val="00A75FBF"/>
    <w:rsid w:val="00A8774A"/>
    <w:rsid w:val="00AC1C00"/>
    <w:rsid w:val="00AF0CA9"/>
    <w:rsid w:val="00AF1C3A"/>
    <w:rsid w:val="00AF2DFF"/>
    <w:rsid w:val="00B0599E"/>
    <w:rsid w:val="00B2275B"/>
    <w:rsid w:val="00B27430"/>
    <w:rsid w:val="00B30F69"/>
    <w:rsid w:val="00B3110D"/>
    <w:rsid w:val="00B738F5"/>
    <w:rsid w:val="00B94BD5"/>
    <w:rsid w:val="00BB2734"/>
    <w:rsid w:val="00BB62A7"/>
    <w:rsid w:val="00BC52A4"/>
    <w:rsid w:val="00BD34F9"/>
    <w:rsid w:val="00BD5E40"/>
    <w:rsid w:val="00BE7E3C"/>
    <w:rsid w:val="00BF278E"/>
    <w:rsid w:val="00C315E7"/>
    <w:rsid w:val="00C56587"/>
    <w:rsid w:val="00CB7D4B"/>
    <w:rsid w:val="00CD6B94"/>
    <w:rsid w:val="00D0246F"/>
    <w:rsid w:val="00D70154"/>
    <w:rsid w:val="00D77770"/>
    <w:rsid w:val="00D87F50"/>
    <w:rsid w:val="00D96E34"/>
    <w:rsid w:val="00DF616D"/>
    <w:rsid w:val="00E16404"/>
    <w:rsid w:val="00E23B8B"/>
    <w:rsid w:val="00E3414A"/>
    <w:rsid w:val="00E34724"/>
    <w:rsid w:val="00E35A8A"/>
    <w:rsid w:val="00E41CA8"/>
    <w:rsid w:val="00E61CF7"/>
    <w:rsid w:val="00E72B57"/>
    <w:rsid w:val="00E76278"/>
    <w:rsid w:val="00E8495E"/>
    <w:rsid w:val="00E855E6"/>
    <w:rsid w:val="00E85B26"/>
    <w:rsid w:val="00ED58A1"/>
    <w:rsid w:val="00F2411E"/>
    <w:rsid w:val="00F33635"/>
    <w:rsid w:val="00F412AA"/>
    <w:rsid w:val="00F41EEC"/>
    <w:rsid w:val="00F6687A"/>
    <w:rsid w:val="00F82F22"/>
    <w:rsid w:val="00F90882"/>
    <w:rsid w:val="00F973FA"/>
    <w:rsid w:val="00FA5414"/>
    <w:rsid w:val="00FC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A2051"/>
  <w15:docId w15:val="{DE2F1A15-0619-4791-9C52-6886AAC5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45A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Corpodetexto"/>
    <w:link w:val="Ttulo1Char"/>
    <w:qFormat/>
    <w:rsid w:val="00930E12"/>
    <w:pPr>
      <w:keepNext/>
      <w:keepLines/>
      <w:spacing w:before="360" w:after="120" w:line="360" w:lineRule="exact"/>
      <w:outlineLvl w:val="0"/>
    </w:pPr>
    <w:rPr>
      <w:rFonts w:ascii="Arial" w:eastAsia="Times New Roman" w:hAnsi="Arial" w:cs="Times New Roman"/>
      <w:b/>
      <w:caps/>
      <w:kern w:val="28"/>
      <w:sz w:val="24"/>
      <w:lang w:eastAsia="pt-BR"/>
    </w:rPr>
  </w:style>
  <w:style w:type="paragraph" w:styleId="Ttulo2">
    <w:name w:val="heading 2"/>
    <w:basedOn w:val="Normal"/>
    <w:next w:val="Corpodetexto"/>
    <w:link w:val="Ttulo2Char"/>
    <w:qFormat/>
    <w:rsid w:val="00930E12"/>
    <w:pPr>
      <w:keepNext/>
      <w:keepLines/>
      <w:spacing w:before="240" w:after="120" w:line="280" w:lineRule="exact"/>
      <w:jc w:val="both"/>
      <w:outlineLvl w:val="1"/>
    </w:pPr>
    <w:rPr>
      <w:rFonts w:ascii="Arial" w:eastAsia="Times New Roman" w:hAnsi="Arial" w:cs="Times New Roman"/>
      <w:b/>
      <w:kern w:val="28"/>
      <w:sz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45A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45A"/>
    <w:rPr>
      <w:rFonts w:eastAsiaTheme="minorEastAsia"/>
      <w:sz w:val="20"/>
      <w:szCs w:val="20"/>
    </w:rPr>
  </w:style>
  <w:style w:type="paragraph" w:customStyle="1" w:styleId="Default">
    <w:name w:val="Default"/>
    <w:rsid w:val="008074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C8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C8D"/>
    <w:rPr>
      <w:rFonts w:ascii="Segoe UI" w:eastAsiaTheme="minorEastAsi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738F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B738F5"/>
    <w:rPr>
      <w:b/>
      <w:bCs/>
    </w:rPr>
  </w:style>
  <w:style w:type="character" w:customStyle="1" w:styleId="Ttulo1Char">
    <w:name w:val="Título 1 Char"/>
    <w:basedOn w:val="Fontepargpadro"/>
    <w:link w:val="Ttulo1"/>
    <w:rsid w:val="00930E12"/>
    <w:rPr>
      <w:rFonts w:ascii="Arial" w:eastAsia="Times New Roman" w:hAnsi="Arial" w:cs="Times New Roman"/>
      <w:b/>
      <w:caps/>
      <w:kern w:val="28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30E1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rsid w:val="00930E12"/>
    <w:pPr>
      <w:spacing w:before="0" w:after="120" w:line="240" w:lineRule="auto"/>
      <w:ind w:left="720"/>
    </w:pPr>
    <w:rPr>
      <w:rFonts w:ascii="Arial" w:eastAsia="Times New Roman" w:hAnsi="Arial" w:cs="Times New Roman"/>
      <w:sz w:val="22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930E12"/>
    <w:rPr>
      <w:rFonts w:ascii="Arial" w:eastAsia="Times New Roman" w:hAnsi="Arial" w:cs="Times New Roman"/>
      <w:szCs w:val="20"/>
      <w:lang w:eastAsia="pt-BR"/>
    </w:rPr>
  </w:style>
  <w:style w:type="paragraph" w:styleId="Citao">
    <w:name w:val="Quote"/>
    <w:basedOn w:val="Corpodetexto"/>
    <w:link w:val="CitaoChar"/>
    <w:qFormat/>
    <w:rsid w:val="00930E12"/>
    <w:pPr>
      <w:keepLines/>
      <w:ind w:left="1080" w:right="720"/>
    </w:pPr>
    <w:rPr>
      <w:i/>
    </w:rPr>
  </w:style>
  <w:style w:type="character" w:customStyle="1" w:styleId="CitaoChar">
    <w:name w:val="Citação Char"/>
    <w:basedOn w:val="Fontepargpadro"/>
    <w:link w:val="Citao"/>
    <w:rsid w:val="00930E12"/>
    <w:rPr>
      <w:rFonts w:ascii="Arial" w:eastAsia="Times New Roman" w:hAnsi="Arial" w:cs="Times New Roman"/>
      <w:i/>
      <w:szCs w:val="20"/>
      <w:lang w:eastAsia="pt-BR"/>
    </w:rPr>
  </w:style>
  <w:style w:type="paragraph" w:styleId="Recuodecorpodetexto">
    <w:name w:val="Body Text Indent"/>
    <w:basedOn w:val="Corpodetexto"/>
    <w:link w:val="RecuodecorpodetextoChar"/>
    <w:rsid w:val="00930E12"/>
    <w:pPr>
      <w:ind w:left="1080"/>
    </w:pPr>
  </w:style>
  <w:style w:type="character" w:customStyle="1" w:styleId="RecuodecorpodetextoChar">
    <w:name w:val="Recuo de corpo de texto Char"/>
    <w:basedOn w:val="Fontepargpadro"/>
    <w:link w:val="Recuodecorpodetexto"/>
    <w:rsid w:val="00930E12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qFormat/>
    <w:rsid w:val="00930E12"/>
    <w:rPr>
      <w:i/>
    </w:rPr>
  </w:style>
  <w:style w:type="paragraph" w:styleId="CabealhodoSumrio">
    <w:name w:val="TOC Heading"/>
    <w:basedOn w:val="Ttulo1"/>
    <w:next w:val="Normal"/>
    <w:uiPriority w:val="39"/>
    <w:unhideWhenUsed/>
    <w:qFormat/>
    <w:rsid w:val="00930E12"/>
    <w:p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</w:rPr>
  </w:style>
  <w:style w:type="paragraph" w:styleId="Sumrio2">
    <w:name w:val="toc 2"/>
    <w:basedOn w:val="Normal"/>
    <w:next w:val="Normal"/>
    <w:autoRedefine/>
    <w:uiPriority w:val="39"/>
    <w:rsid w:val="00930E12"/>
    <w:pPr>
      <w:tabs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b/>
      <w:noProof/>
      <w:sz w:val="22"/>
      <w:lang w:eastAsia="pt-BR"/>
    </w:rPr>
  </w:style>
  <w:style w:type="character" w:styleId="Hyperlink">
    <w:name w:val="Hyperlink"/>
    <w:uiPriority w:val="99"/>
    <w:unhideWhenUsed/>
    <w:rsid w:val="00930E12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930E12"/>
    <w:pPr>
      <w:tabs>
        <w:tab w:val="left" w:pos="440"/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sz w:val="22"/>
      <w:lang w:eastAsia="pt-BR"/>
    </w:rPr>
  </w:style>
  <w:style w:type="paragraph" w:styleId="PargrafodaLista">
    <w:name w:val="List Paragraph"/>
    <w:basedOn w:val="Normal"/>
    <w:uiPriority w:val="34"/>
    <w:qFormat/>
    <w:rsid w:val="006F4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2C3FF-24B3-4F99-83A3-FDB98B760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634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Eduardo</cp:lastModifiedBy>
  <cp:revision>2</cp:revision>
  <cp:lastPrinted>2020-07-07T18:20:00Z</cp:lastPrinted>
  <dcterms:created xsi:type="dcterms:W3CDTF">2021-12-20T14:23:00Z</dcterms:created>
  <dcterms:modified xsi:type="dcterms:W3CDTF">2021-12-20T14:23:00Z</dcterms:modified>
</cp:coreProperties>
</file>